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7B" w:rsidRDefault="009E217B"/>
    <w:p w:rsidR="009E217B" w:rsidRDefault="009E217B"/>
    <w:p w:rsidR="009E217B" w:rsidRDefault="009E217B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382"/>
        <w:gridCol w:w="9084"/>
      </w:tblGrid>
      <w:tr w:rsidR="009E217B" w:rsidTr="00D77CE6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9E217B" w:rsidRPr="00181776" w:rsidRDefault="009E217B" w:rsidP="00D77CE6">
            <w:pPr>
              <w:spacing w:before="44"/>
              <w:jc w:val="right"/>
              <w:rPr>
                <w:b/>
                <w:sz w:val="32"/>
                <w:szCs w:val="32"/>
              </w:rPr>
            </w:pPr>
            <w:r>
              <w:rPr>
                <w:rFonts w:ascii="Book Antiqua" w:hAnsi="Book Antiqua" w:cs="Book Antiqua"/>
                <w:noProof/>
                <w:sz w:val="28"/>
                <w:szCs w:val="28"/>
                <w:lang w:eastAsia="en-IN"/>
              </w:rPr>
              <w:drawing>
                <wp:anchor distT="0" distB="0" distL="114300" distR="114300" simplePos="0" relativeHeight="251679744" behindDoc="0" locked="0" layoutInCell="1" allowOverlap="1" wp14:anchorId="1C4BFFEE" wp14:editId="2AA611B9">
                  <wp:simplePos x="0" y="0"/>
                  <wp:positionH relativeFrom="column">
                    <wp:posOffset>-898525</wp:posOffset>
                  </wp:positionH>
                  <wp:positionV relativeFrom="paragraph">
                    <wp:posOffset>104140</wp:posOffset>
                  </wp:positionV>
                  <wp:extent cx="1988726" cy="88582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26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 xml:space="preserve">                                             </w:t>
            </w:r>
            <w:r>
              <w:rPr>
                <w:rFonts w:ascii="Palatino Linotype" w:hAnsi="Palatino Linotype"/>
                <w:sz w:val="40"/>
                <w:szCs w:val="40"/>
              </w:rPr>
              <w:t>IHUB DRISHTI FOUNDATION</w:t>
            </w:r>
          </w:p>
          <w:p w:rsidR="009E217B" w:rsidRPr="00CA4BF4" w:rsidRDefault="009E217B" w:rsidP="00D77CE6">
            <w:pPr>
              <w:spacing w:before="44"/>
              <w:jc w:val="right"/>
              <w:rPr>
                <w:b/>
                <w:sz w:val="28"/>
              </w:rPr>
            </w:pPr>
            <w:r>
              <w:t xml:space="preserve">                                                                                                                             Regd.</w:t>
            </w:r>
            <w:r>
              <w:rPr>
                <w:spacing w:val="-6"/>
              </w:rPr>
              <w:t xml:space="preserve"> </w:t>
            </w:r>
            <w:r>
              <w:t>Office:</w:t>
            </w:r>
          </w:p>
          <w:p w:rsidR="009E217B" w:rsidRDefault="009E217B" w:rsidP="00D77CE6">
            <w:pPr>
              <w:spacing w:line="277" w:lineRule="exact"/>
              <w:ind w:left="2951"/>
              <w:jc w:val="right"/>
              <w:rPr>
                <w:rFonts w:ascii="Bookman Uralic"/>
              </w:rPr>
            </w:pPr>
            <w:r>
              <w:rPr>
                <w:rFonts w:ascii="Bookman Uralic"/>
              </w:rPr>
              <w:t>C/o INDIAN INSTITUTE OF TECHNOLOGY</w:t>
            </w:r>
            <w:r>
              <w:rPr>
                <w:rFonts w:ascii="Bookman Uralic"/>
                <w:spacing w:val="-18"/>
              </w:rPr>
              <w:t xml:space="preserve"> </w:t>
            </w:r>
            <w:r>
              <w:rPr>
                <w:rFonts w:ascii="Bookman Uralic"/>
              </w:rPr>
              <w:t>JODHPUR</w:t>
            </w:r>
          </w:p>
          <w:p w:rsidR="009E217B" w:rsidRDefault="009E217B" w:rsidP="00D77CE6">
            <w:pPr>
              <w:pStyle w:val="BodyText"/>
              <w:tabs>
                <w:tab w:val="left" w:pos="4536"/>
              </w:tabs>
              <w:spacing w:line="253" w:lineRule="exact"/>
              <w:ind w:right="-24"/>
              <w:jc w:val="right"/>
            </w:pPr>
            <w:r>
              <w:t xml:space="preserve">   NH 62, </w:t>
            </w:r>
            <w:proofErr w:type="spellStart"/>
            <w:r>
              <w:t>Nagaur</w:t>
            </w:r>
            <w:proofErr w:type="spellEnd"/>
            <w:r>
              <w:t xml:space="preserve"> Road, Karwar-342030, Jodhpur</w:t>
            </w:r>
            <w:r>
              <w:rPr>
                <w:spacing w:val="-10"/>
              </w:rPr>
              <w:t xml:space="preserve"> </w:t>
            </w:r>
            <w:r>
              <w:t>(Rajasthan)</w:t>
            </w:r>
          </w:p>
          <w:p w:rsidR="009E217B" w:rsidRPr="00047FE5" w:rsidRDefault="009E217B" w:rsidP="00D77CE6">
            <w:pPr>
              <w:jc w:val="right"/>
              <w:rPr>
                <w:rFonts w:ascii="Book Antiqua" w:hAnsi="Book Antiqua" w:cs="Book Antiqua"/>
                <w:b/>
                <w:sz w:val="32"/>
                <w:szCs w:val="28"/>
                <w:u w:val="single"/>
              </w:rPr>
            </w:pPr>
            <w:r>
              <w:t xml:space="preserve">                                                                                       </w:t>
            </w:r>
            <w:r>
              <w:rPr>
                <w:color w:val="231F20"/>
              </w:rPr>
              <w:t>CIN: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U73100RJ2020NPL070417</w:t>
            </w:r>
          </w:p>
        </w:tc>
      </w:tr>
    </w:tbl>
    <w:p w:rsidR="009E217B" w:rsidRDefault="009E217B" w:rsidP="009E217B">
      <w:pPr>
        <w:rPr>
          <w:rFonts w:ascii="Bookman Old Style" w:hAnsi="Bookman Old Style" w:cs="Bookman Old Style"/>
          <w:sz w:val="10"/>
        </w:rPr>
      </w:pPr>
    </w:p>
    <w:p w:rsidR="009E217B" w:rsidRPr="003526EA" w:rsidRDefault="009E217B" w:rsidP="009E217B">
      <w:pPr>
        <w:jc w:val="center"/>
        <w:rPr>
          <w:rFonts w:ascii="Candara" w:hAnsi="Candara"/>
          <w:b/>
          <w:bCs/>
          <w:sz w:val="10"/>
          <w:szCs w:val="28"/>
        </w:rPr>
      </w:pPr>
      <w:r>
        <w:rPr>
          <w:rFonts w:ascii="Candara" w:hAnsi="Candara"/>
          <w:b/>
          <w:bCs/>
          <w:noProof/>
          <w:sz w:val="10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02ABE4" wp14:editId="418920D2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7715250" cy="0"/>
                <wp:effectExtent l="9525" t="9525" r="952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CF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36pt;margin-top:1.65pt;width:60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XtJQIAAEw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"/>
            </w:pict>
          </mc:Fallback>
        </mc:AlternateContent>
      </w:r>
    </w:p>
    <w:p w:rsidR="009E217B" w:rsidRPr="001A7812" w:rsidRDefault="009E217B" w:rsidP="009E217B">
      <w:pPr>
        <w:jc w:val="center"/>
        <w:rPr>
          <w:rFonts w:ascii="Candara" w:hAnsi="Candara"/>
          <w:b/>
          <w:bCs/>
          <w:sz w:val="28"/>
          <w:szCs w:val="28"/>
        </w:rPr>
      </w:pPr>
      <w:r w:rsidRPr="001A7812">
        <w:rPr>
          <w:rFonts w:ascii="Candara" w:hAnsi="Candara"/>
          <w:b/>
          <w:bCs/>
          <w:sz w:val="28"/>
          <w:szCs w:val="28"/>
        </w:rPr>
        <w:t xml:space="preserve">Reimbursement </w:t>
      </w:r>
      <w:r>
        <w:rPr>
          <w:rFonts w:ascii="Candara" w:hAnsi="Candara"/>
          <w:b/>
          <w:bCs/>
          <w:sz w:val="28"/>
          <w:szCs w:val="28"/>
        </w:rPr>
        <w:t>for Expenditure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21"/>
        <w:gridCol w:w="3902"/>
        <w:gridCol w:w="5750"/>
      </w:tblGrid>
      <w:tr w:rsidR="009E217B" w:rsidTr="00D77CE6">
        <w:trPr>
          <w:trHeight w:val="50"/>
        </w:trPr>
        <w:tc>
          <w:tcPr>
            <w:tcW w:w="521" w:type="dxa"/>
            <w:tcBorders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</w:t>
            </w:r>
          </w:p>
        </w:tc>
        <w:tc>
          <w:tcPr>
            <w:tcW w:w="390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Name </w:t>
            </w:r>
          </w:p>
        </w:tc>
        <w:tc>
          <w:tcPr>
            <w:tcW w:w="57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</w:p>
        </w:tc>
      </w:tr>
      <w:tr w:rsidR="009E217B" w:rsidTr="00D77CE6">
        <w:tc>
          <w:tcPr>
            <w:tcW w:w="521" w:type="dxa"/>
            <w:tcBorders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Purpose of Expenditure</w:t>
            </w:r>
          </w:p>
        </w:tc>
        <w:tc>
          <w:tcPr>
            <w:tcW w:w="57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noProof/>
                <w:lang w:eastAsia="en-US"/>
              </w:rPr>
            </w:pPr>
          </w:p>
        </w:tc>
      </w:tr>
      <w:tr w:rsidR="009E217B" w:rsidTr="00D77CE6">
        <w:tc>
          <w:tcPr>
            <w:tcW w:w="521" w:type="dxa"/>
            <w:tcBorders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</w:t>
            </w:r>
          </w:p>
        </w:tc>
        <w:tc>
          <w:tcPr>
            <w:tcW w:w="390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Reimbursement to be made in the Name of</w:t>
            </w:r>
          </w:p>
        </w:tc>
        <w:tc>
          <w:tcPr>
            <w:tcW w:w="57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rPr>
                <w:rFonts w:ascii="Book Antiqua" w:hAnsi="Book Antiqua" w:cs="Book Antiqua"/>
              </w:rPr>
            </w:pPr>
          </w:p>
        </w:tc>
      </w:tr>
      <w:tr w:rsidR="009E217B" w:rsidTr="00D77CE6">
        <w:tc>
          <w:tcPr>
            <w:tcW w:w="52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</w:t>
            </w:r>
          </w:p>
        </w:tc>
        <w:tc>
          <w:tcPr>
            <w:tcW w:w="965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Bank Account details for Fund Transfer </w:t>
            </w:r>
          </w:p>
        </w:tc>
      </w:tr>
      <w:tr w:rsidR="009E217B" w:rsidTr="00D77CE6">
        <w:tc>
          <w:tcPr>
            <w:tcW w:w="5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 Name of Account Holder</w:t>
            </w:r>
          </w:p>
        </w:tc>
        <w:tc>
          <w:tcPr>
            <w:tcW w:w="57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rPr>
                <w:rFonts w:ascii="Book Antiqua" w:hAnsi="Book Antiqua" w:cs="Book Antiqua"/>
              </w:rPr>
            </w:pPr>
          </w:p>
        </w:tc>
      </w:tr>
      <w:tr w:rsidR="009E217B" w:rsidTr="00D77CE6">
        <w:tc>
          <w:tcPr>
            <w:tcW w:w="5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 Bank Name and Branch</w:t>
            </w:r>
          </w:p>
        </w:tc>
        <w:tc>
          <w:tcPr>
            <w:tcW w:w="57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rPr>
                <w:rFonts w:ascii="Book Antiqua" w:hAnsi="Book Antiqua" w:cs="Book Antiqua"/>
              </w:rPr>
            </w:pPr>
          </w:p>
        </w:tc>
      </w:tr>
      <w:tr w:rsidR="009E217B" w:rsidTr="00D77CE6">
        <w:tc>
          <w:tcPr>
            <w:tcW w:w="5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Account Number</w:t>
            </w:r>
          </w:p>
        </w:tc>
        <w:tc>
          <w:tcPr>
            <w:tcW w:w="57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411A31" w:rsidRDefault="009E217B" w:rsidP="00D77CE6">
            <w:pPr>
              <w:pStyle w:val="NoSpacing"/>
              <w:snapToGrid w:val="0"/>
              <w:rPr>
                <w:rFonts w:ascii="Book Antiqua" w:hAnsi="Book Antiqua" w:cs="Book Antiqua"/>
                <w:bCs/>
              </w:rPr>
            </w:pPr>
          </w:p>
        </w:tc>
      </w:tr>
      <w:tr w:rsidR="009E217B" w:rsidTr="00D77CE6">
        <w:tc>
          <w:tcPr>
            <w:tcW w:w="5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 IFSC Code</w:t>
            </w:r>
          </w:p>
        </w:tc>
        <w:tc>
          <w:tcPr>
            <w:tcW w:w="57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rPr>
                <w:rFonts w:ascii="Book Antiqua" w:hAnsi="Book Antiqua" w:cs="Book Antiqua"/>
              </w:rPr>
            </w:pPr>
          </w:p>
        </w:tc>
      </w:tr>
    </w:tbl>
    <w:p w:rsidR="009E217B" w:rsidRDefault="009E217B" w:rsidP="009E217B">
      <w:pPr>
        <w:pStyle w:val="NoSpacing"/>
        <w:jc w:val="center"/>
        <w:rPr>
          <w:rFonts w:ascii="Book Antiqua" w:hAnsi="Book Antiqua" w:cs="Book Antiqua"/>
        </w:rPr>
      </w:pPr>
    </w:p>
    <w:p w:rsidR="009E217B" w:rsidRDefault="009E217B" w:rsidP="009E217B">
      <w:pPr>
        <w:pStyle w:val="NoSpacing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Details of Bills claimed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40"/>
        <w:gridCol w:w="1358"/>
        <w:gridCol w:w="1583"/>
        <w:gridCol w:w="1843"/>
        <w:gridCol w:w="2137"/>
        <w:gridCol w:w="1075"/>
        <w:gridCol w:w="1437"/>
      </w:tblGrid>
      <w:tr w:rsidR="009E217B" w:rsidTr="00D77CE6">
        <w:trPr>
          <w:trHeight w:val="647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</w:rPr>
              <w:t>S.No.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</w:rPr>
              <w:t>Date</w:t>
            </w: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</w:rPr>
              <w:t>Invoice/</w:t>
            </w:r>
          </w:p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</w:rPr>
              <w:t>Bill No.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</w:rPr>
              <w:t>Suppliers Name</w:t>
            </w: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</w:rPr>
              <w:t>Particulars</w:t>
            </w: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ind w:left="-108" w:right="-18"/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</w:rPr>
              <w:t>Stock-Register Page No.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jc w:val="center"/>
              <w:rPr>
                <w:rFonts w:ascii="Book Antiqua" w:hAnsi="Book Antiqua" w:cs="Book Antiqua"/>
                <w:bCs/>
              </w:rPr>
            </w:pPr>
            <w:r w:rsidRPr="003526EA">
              <w:rPr>
                <w:rFonts w:ascii="Book Antiqua" w:hAnsi="Book Antiqua" w:cs="Book Antiqua"/>
                <w:bCs/>
                <w:sz w:val="22"/>
                <w:szCs w:val="22"/>
              </w:rPr>
              <w:t>Amount (Rs.)</w:t>
            </w:r>
          </w:p>
        </w:tc>
      </w:tr>
      <w:tr w:rsidR="009E217B" w:rsidTr="00D77CE6">
        <w:trPr>
          <w:trHeight w:val="368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368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323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350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350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350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350"/>
        </w:trPr>
        <w:tc>
          <w:tcPr>
            <w:tcW w:w="740" w:type="dxa"/>
            <w:tcBorders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E217B" w:rsidRPr="003526EA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  <w:tr w:rsidR="009E217B" w:rsidTr="00D77CE6">
        <w:tc>
          <w:tcPr>
            <w:tcW w:w="8736" w:type="dxa"/>
            <w:gridSpan w:val="6"/>
            <w:tcBorders>
              <w:right w:val="nil"/>
            </w:tcBorders>
          </w:tcPr>
          <w:p w:rsidR="009E217B" w:rsidRPr="003526EA" w:rsidRDefault="009E217B" w:rsidP="00D77CE6">
            <w:pPr>
              <w:pStyle w:val="NoSpacing"/>
              <w:snapToGrid w:val="0"/>
              <w:spacing w:before="40" w:after="40"/>
              <w:jc w:val="right"/>
              <w:rPr>
                <w:rFonts w:ascii="Book Antiqua" w:hAnsi="Book Antiqua" w:cs="Book Antiqua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411A31" w:rsidRDefault="009E217B" w:rsidP="00D77CE6">
            <w:pPr>
              <w:pStyle w:val="NoSpacing"/>
              <w:snapToGrid w:val="0"/>
              <w:spacing w:before="40" w:after="40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p w:rsidR="009E217B" w:rsidRDefault="00BC1EF7" w:rsidP="009E217B">
      <w:pPr>
        <w:pStyle w:val="NoSpacing"/>
        <w:ind w:left="180" w:right="-331"/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 Amount in Words:</w:t>
      </w:r>
    </w:p>
    <w:p w:rsidR="009E217B" w:rsidRDefault="009E217B" w:rsidP="009E217B">
      <w:pPr>
        <w:pStyle w:val="NoSpacing"/>
        <w:ind w:left="180" w:right="-331"/>
        <w:jc w:val="both"/>
        <w:rPr>
          <w:rFonts w:ascii="Book Antiqua" w:hAnsi="Book Antiqua" w:cs="Book Antiqua"/>
          <w:bCs/>
        </w:rPr>
      </w:pPr>
    </w:p>
    <w:p w:rsidR="00BC1EF7" w:rsidRDefault="00BC1EF7" w:rsidP="009E217B">
      <w:pPr>
        <w:pStyle w:val="NoSpacing"/>
        <w:ind w:left="180" w:right="-331"/>
        <w:jc w:val="both"/>
        <w:rPr>
          <w:rFonts w:ascii="Book Antiqua" w:hAnsi="Book Antiqua" w:cs="Book Antiqua"/>
          <w:bCs/>
        </w:rPr>
      </w:pPr>
    </w:p>
    <w:p w:rsidR="00BC1EF7" w:rsidRDefault="00BC1EF7" w:rsidP="009E217B">
      <w:pPr>
        <w:pStyle w:val="NoSpacing"/>
        <w:ind w:left="180" w:right="-331"/>
        <w:jc w:val="both"/>
        <w:rPr>
          <w:rFonts w:ascii="Book Antiqua" w:hAnsi="Book Antiqua" w:cs="Book Antiqua"/>
          <w:bCs/>
        </w:rPr>
      </w:pPr>
    </w:p>
    <w:p w:rsidR="009E217B" w:rsidRDefault="009E217B" w:rsidP="009E217B">
      <w:pPr>
        <w:pStyle w:val="NoSpacing"/>
        <w:ind w:left="180" w:right="-331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                                                                                                                                                                          Signature</w:t>
      </w:r>
    </w:p>
    <w:p w:rsidR="009E217B" w:rsidRDefault="009E217B" w:rsidP="009E217B">
      <w:pPr>
        <w:pStyle w:val="NoSpacing"/>
        <w:ind w:left="180" w:right="-331"/>
        <w:jc w:val="both"/>
        <w:rPr>
          <w:rFonts w:ascii="Book Antiqua" w:hAnsi="Book Antiqua" w:cs="Book Antiqua"/>
          <w:bCs/>
        </w:rPr>
      </w:pPr>
    </w:p>
    <w:tbl>
      <w:tblPr>
        <w:tblW w:w="10229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97"/>
        <w:gridCol w:w="3968"/>
        <w:gridCol w:w="8"/>
        <w:gridCol w:w="5456"/>
      </w:tblGrid>
      <w:tr w:rsidR="009E217B" w:rsidTr="00D77CE6">
        <w:trPr>
          <w:trHeight w:val="342"/>
        </w:trPr>
        <w:tc>
          <w:tcPr>
            <w:tcW w:w="10229" w:type="dxa"/>
            <w:gridSpan w:val="4"/>
            <w:tcMar>
              <w:left w:w="103" w:type="dxa"/>
            </w:tcMar>
          </w:tcPr>
          <w:p w:rsidR="009E217B" w:rsidRDefault="009E217B" w:rsidP="00D77CE6">
            <w:pPr>
              <w:pStyle w:val="NoSpacing"/>
              <w:spacing w:before="40" w:after="40"/>
              <w:jc w:val="center"/>
              <w:rPr>
                <w:rFonts w:ascii="Book Antiqua" w:hAnsi="Book Antiqua" w:cs="Book Antiqua"/>
                <w:iCs/>
              </w:rPr>
            </w:pPr>
            <w:r>
              <w:rPr>
                <w:rFonts w:ascii="Book Antiqua" w:hAnsi="Book Antiqua" w:cs="Book Antiqua"/>
                <w:iCs/>
              </w:rPr>
              <w:t>For Office of Accounts use only</w:t>
            </w:r>
          </w:p>
        </w:tc>
      </w:tr>
      <w:tr w:rsidR="009E217B" w:rsidTr="00D77CE6">
        <w:trPr>
          <w:trHeight w:val="297"/>
        </w:trPr>
        <w:tc>
          <w:tcPr>
            <w:tcW w:w="797" w:type="dxa"/>
            <w:tcBorders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pacing w:before="40" w:after="4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S. No.</w:t>
            </w:r>
          </w:p>
        </w:tc>
        <w:tc>
          <w:tcPr>
            <w:tcW w:w="3968" w:type="dxa"/>
            <w:tcMar>
              <w:left w:w="103" w:type="dxa"/>
            </w:tcMar>
          </w:tcPr>
          <w:p w:rsidR="009E217B" w:rsidRDefault="009E217B" w:rsidP="00D77CE6">
            <w:pPr>
              <w:pStyle w:val="NoSpacing"/>
              <w:spacing w:before="40" w:after="4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Item</w:t>
            </w:r>
          </w:p>
        </w:tc>
        <w:tc>
          <w:tcPr>
            <w:tcW w:w="5463" w:type="dxa"/>
            <w:gridSpan w:val="2"/>
          </w:tcPr>
          <w:p w:rsidR="009E217B" w:rsidRDefault="009E217B" w:rsidP="00D77CE6">
            <w:pPr>
              <w:pStyle w:val="NoSpacing"/>
              <w:spacing w:before="40" w:after="4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Details</w:t>
            </w:r>
          </w:p>
        </w:tc>
      </w:tr>
      <w:tr w:rsidR="009E217B" w:rsidTr="00D77CE6">
        <w:trPr>
          <w:trHeight w:val="231"/>
        </w:trPr>
        <w:tc>
          <w:tcPr>
            <w:tcW w:w="797" w:type="dxa"/>
            <w:tcBorders>
              <w:right w:val="nil"/>
            </w:tcBorders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pacing w:before="40" w:after="40"/>
              <w:jc w:val="center"/>
              <w:rPr>
                <w:rFonts w:ascii="Book Antiqua" w:hAnsi="Book Antiqua" w:cs="Book Antiqua"/>
              </w:rPr>
            </w:pPr>
            <w:r w:rsidRPr="002F00F1">
              <w:rPr>
                <w:rFonts w:ascii="Book Antiqua" w:hAnsi="Book Antiqua" w:cs="Book Antiqua"/>
              </w:rPr>
              <w:t>1</w:t>
            </w:r>
          </w:p>
        </w:tc>
        <w:tc>
          <w:tcPr>
            <w:tcW w:w="3976" w:type="dxa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pacing w:before="40" w:after="40"/>
              <w:rPr>
                <w:rFonts w:ascii="Book Antiqua" w:hAnsi="Book Antiqua" w:cs="Rupee Foradian"/>
                <w:bCs/>
              </w:rPr>
            </w:pPr>
            <w:r w:rsidRPr="002F00F1">
              <w:rPr>
                <w:rFonts w:ascii="Book Antiqua" w:hAnsi="Book Antiqua" w:cs="Rupee Foradian"/>
                <w:bCs/>
              </w:rPr>
              <w:t>Amount Claimed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9E217B" w:rsidRPr="002F00F1" w:rsidRDefault="009E217B" w:rsidP="00D77CE6">
            <w:pPr>
              <w:pStyle w:val="NoSpacing"/>
              <w:spacing w:before="40" w:after="40"/>
              <w:rPr>
                <w:rFonts w:ascii="Book Antiqua" w:hAnsi="Book Antiqua" w:cs="Rupee Foradian"/>
                <w:bCs/>
              </w:rPr>
            </w:pPr>
          </w:p>
        </w:tc>
      </w:tr>
      <w:tr w:rsidR="009E217B" w:rsidTr="00D77CE6">
        <w:trPr>
          <w:trHeight w:val="342"/>
        </w:trPr>
        <w:tc>
          <w:tcPr>
            <w:tcW w:w="797" w:type="dxa"/>
            <w:tcBorders>
              <w:right w:val="nil"/>
            </w:tcBorders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jc w:val="center"/>
              <w:rPr>
                <w:rFonts w:ascii="Book Antiqua" w:hAnsi="Book Antiqua" w:cs="Book Antiqua"/>
              </w:rPr>
            </w:pPr>
            <w:r w:rsidRPr="002F00F1">
              <w:rPr>
                <w:rFonts w:ascii="Book Antiqua" w:hAnsi="Book Antiqua" w:cs="Book Antiqua"/>
              </w:rPr>
              <w:t>2</w:t>
            </w:r>
          </w:p>
        </w:tc>
        <w:tc>
          <w:tcPr>
            <w:tcW w:w="3976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Advance Paid/Adjusted</w:t>
            </w:r>
          </w:p>
        </w:tc>
        <w:tc>
          <w:tcPr>
            <w:tcW w:w="5455" w:type="dxa"/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213"/>
        </w:trPr>
        <w:tc>
          <w:tcPr>
            <w:tcW w:w="797" w:type="dxa"/>
            <w:tcBorders>
              <w:right w:val="nil"/>
            </w:tcBorders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</w:t>
            </w:r>
          </w:p>
        </w:tc>
        <w:tc>
          <w:tcPr>
            <w:tcW w:w="3976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rPr>
                <w:rFonts w:ascii="Book Antiqua" w:hAnsi="Book Antiqua" w:cs="Book Antiqua"/>
              </w:rPr>
            </w:pPr>
            <w:r w:rsidRPr="002F00F1">
              <w:rPr>
                <w:rFonts w:ascii="Book Antiqua" w:hAnsi="Book Antiqua" w:cs="Book Antiqua"/>
              </w:rPr>
              <w:t xml:space="preserve">Passed </w:t>
            </w:r>
            <w:r>
              <w:rPr>
                <w:rFonts w:ascii="Book Antiqua" w:hAnsi="Book Antiqua" w:cs="Book Antiqua"/>
              </w:rPr>
              <w:t>f</w:t>
            </w:r>
            <w:r w:rsidRPr="002F00F1">
              <w:rPr>
                <w:rFonts w:ascii="Book Antiqua" w:hAnsi="Book Antiqua" w:cs="Book Antiqua"/>
              </w:rPr>
              <w:t>or Reimbursement</w:t>
            </w:r>
          </w:p>
        </w:tc>
        <w:tc>
          <w:tcPr>
            <w:tcW w:w="5455" w:type="dxa"/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213"/>
        </w:trPr>
        <w:tc>
          <w:tcPr>
            <w:tcW w:w="797" w:type="dxa"/>
            <w:tcBorders>
              <w:right w:val="nil"/>
            </w:tcBorders>
            <w:tcMar>
              <w:left w:w="103" w:type="dxa"/>
            </w:tcMar>
          </w:tcPr>
          <w:p w:rsidR="009E217B" w:rsidRDefault="009E217B" w:rsidP="00D77CE6">
            <w:pPr>
              <w:pStyle w:val="NoSpacing"/>
              <w:snapToGrid w:val="0"/>
              <w:spacing w:before="40" w:after="4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</w:t>
            </w:r>
          </w:p>
        </w:tc>
        <w:tc>
          <w:tcPr>
            <w:tcW w:w="3976" w:type="dxa"/>
            <w:gridSpan w:val="2"/>
            <w:tcBorders>
              <w:right w:val="nil"/>
            </w:tcBorders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rPr>
                <w:rFonts w:ascii="Book Antiqua" w:hAnsi="Book Antiqua" w:cs="Book Antiqua"/>
              </w:rPr>
            </w:pPr>
            <w:r w:rsidRPr="002F00F1">
              <w:rPr>
                <w:rFonts w:ascii="Book Antiqua" w:hAnsi="Book Antiqua" w:cs="Book Antiqua"/>
              </w:rPr>
              <w:t>Head of Expenditure</w:t>
            </w:r>
          </w:p>
        </w:tc>
        <w:tc>
          <w:tcPr>
            <w:tcW w:w="5455" w:type="dxa"/>
            <w:tcMar>
              <w:left w:w="103" w:type="dxa"/>
            </w:tcMar>
          </w:tcPr>
          <w:p w:rsidR="009E217B" w:rsidRPr="002F00F1" w:rsidRDefault="009E217B" w:rsidP="00D77CE6">
            <w:pPr>
              <w:pStyle w:val="NoSpacing"/>
              <w:snapToGrid w:val="0"/>
              <w:spacing w:before="40" w:after="40"/>
              <w:rPr>
                <w:rFonts w:ascii="Book Antiqua" w:hAnsi="Book Antiqua" w:cs="Book Antiqua"/>
              </w:rPr>
            </w:pPr>
          </w:p>
        </w:tc>
      </w:tr>
      <w:tr w:rsidR="009E217B" w:rsidTr="00D77CE6">
        <w:trPr>
          <w:trHeight w:val="767"/>
        </w:trPr>
        <w:tc>
          <w:tcPr>
            <w:tcW w:w="10229" w:type="dxa"/>
            <w:gridSpan w:val="4"/>
            <w:tcMar>
              <w:left w:w="103" w:type="dxa"/>
            </w:tcMar>
          </w:tcPr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</w:p>
          <w:p w:rsidR="009E217B" w:rsidRDefault="009E217B" w:rsidP="00D77CE6">
            <w:pPr>
              <w:pStyle w:val="NoSpacing"/>
              <w:jc w:val="center"/>
              <w:rPr>
                <w:rFonts w:ascii="Book Antiqua" w:hAnsi="Book Antiqua" w:cs="Book Antiqua"/>
              </w:rPr>
            </w:pPr>
          </w:p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</w:p>
          <w:p w:rsidR="009E217B" w:rsidRPr="002F00F1" w:rsidRDefault="009E217B" w:rsidP="00D77CE6">
            <w:pPr>
              <w:pStyle w:val="NoSpacing"/>
              <w:tabs>
                <w:tab w:val="left" w:pos="8775"/>
              </w:tabs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Manager Finance                                                                                                                         Accounts Officer</w:t>
            </w:r>
          </w:p>
        </w:tc>
      </w:tr>
      <w:tr w:rsidR="009E217B" w:rsidTr="00D77CE6">
        <w:trPr>
          <w:trHeight w:val="767"/>
        </w:trPr>
        <w:tc>
          <w:tcPr>
            <w:tcW w:w="10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E217B" w:rsidRPr="0007415C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  <w:r w:rsidRPr="0007415C">
              <w:rPr>
                <w:rFonts w:ascii="Book Antiqua" w:hAnsi="Book Antiqua" w:cs="Book Antiqua"/>
              </w:rPr>
              <w:t xml:space="preserve">Approval accorded/not accorded                                                              </w:t>
            </w:r>
            <w:r w:rsidRPr="0007415C">
              <w:rPr>
                <w:rFonts w:ascii="Book Antiqua" w:hAnsi="Book Antiqua" w:cs="Book Antiqua"/>
              </w:rPr>
              <w:tab/>
            </w:r>
            <w:r w:rsidRPr="0007415C">
              <w:rPr>
                <w:rFonts w:ascii="Book Antiqua" w:hAnsi="Book Antiqua" w:cs="Book Antiqua"/>
              </w:rPr>
              <w:tab/>
            </w:r>
            <w:r w:rsidRPr="0007415C">
              <w:rPr>
                <w:rFonts w:ascii="Book Antiqua" w:hAnsi="Book Antiqua" w:cs="Book Antiqua"/>
              </w:rPr>
              <w:tab/>
            </w:r>
            <w:r w:rsidRPr="0007415C">
              <w:rPr>
                <w:rFonts w:ascii="Book Antiqua" w:hAnsi="Book Antiqua" w:cs="Book Antiqua"/>
              </w:rPr>
              <w:tab/>
              <w:t xml:space="preserve">                                </w:t>
            </w:r>
          </w:p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</w:p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</w:p>
          <w:p w:rsidR="009E217B" w:rsidRDefault="009E217B" w:rsidP="00D77CE6">
            <w:pPr>
              <w:pStyle w:val="NoSpacing"/>
              <w:rPr>
                <w:rFonts w:ascii="Book Antiqua" w:hAnsi="Book Antiqua" w:cs="Book Antiqua"/>
              </w:rPr>
            </w:pPr>
          </w:p>
          <w:p w:rsidR="009E217B" w:rsidRPr="00010F57" w:rsidRDefault="009E217B" w:rsidP="00D77CE6">
            <w:pPr>
              <w:pStyle w:val="NoSpacing"/>
              <w:jc w:val="right"/>
              <w:rPr>
                <w:rFonts w:ascii="Book Antiqua" w:hAnsi="Book Antiqua" w:cs="Book Antiqua"/>
              </w:rPr>
            </w:pPr>
            <w:r w:rsidRPr="00010F57">
              <w:rPr>
                <w:rFonts w:ascii="Book Antiqua" w:hAnsi="Book Antiqua" w:cs="Book Antiqua"/>
              </w:rPr>
              <w:t xml:space="preserve">  Signature of Director /</w:t>
            </w:r>
            <w:r>
              <w:rPr>
                <w:rFonts w:ascii="Book Antiqua" w:hAnsi="Book Antiqua" w:cs="Book Antiqua"/>
              </w:rPr>
              <w:t>CEO</w:t>
            </w:r>
          </w:p>
        </w:tc>
      </w:tr>
    </w:tbl>
    <w:p w:rsidR="009E217B" w:rsidRDefault="009E217B" w:rsidP="00D64A7B">
      <w:bookmarkStart w:id="0" w:name="_GoBack"/>
      <w:bookmarkEnd w:id="0"/>
    </w:p>
    <w:sectPr w:rsidR="009E217B" w:rsidSect="00D64A7B">
      <w:pgSz w:w="11906" w:h="16838"/>
      <w:pgMar w:top="0" w:right="720" w:bottom="142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Uralic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EB"/>
    <w:rsid w:val="000706C8"/>
    <w:rsid w:val="0011627F"/>
    <w:rsid w:val="001263E6"/>
    <w:rsid w:val="002F65CE"/>
    <w:rsid w:val="00385F8D"/>
    <w:rsid w:val="003F0807"/>
    <w:rsid w:val="004B4EEF"/>
    <w:rsid w:val="006077E3"/>
    <w:rsid w:val="009E217B"/>
    <w:rsid w:val="00A25A2A"/>
    <w:rsid w:val="00A67DEB"/>
    <w:rsid w:val="00AB00B1"/>
    <w:rsid w:val="00BC1EF7"/>
    <w:rsid w:val="00D046B6"/>
    <w:rsid w:val="00D57CD0"/>
    <w:rsid w:val="00D64A7B"/>
    <w:rsid w:val="00DA7AA9"/>
    <w:rsid w:val="00FE7D08"/>
    <w:rsid w:val="00FF3DC5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97D16-0270-4790-9309-AF135BB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67DEB"/>
    <w:pPr>
      <w:suppressAutoHyphens/>
      <w:spacing w:after="0" w:line="240" w:lineRule="auto"/>
    </w:pPr>
    <w:rPr>
      <w:rFonts w:ascii="Calibri" w:eastAsia="Times New Roman" w:hAnsi="Calibri" w:cs="Calibri"/>
      <w:lang w:val="en-US" w:eastAsia="zh-CN"/>
    </w:rPr>
  </w:style>
  <w:style w:type="paragraph" w:styleId="BodyText">
    <w:name w:val="Body Text"/>
    <w:basedOn w:val="Normal"/>
    <w:link w:val="BodyTextChar"/>
    <w:uiPriority w:val="1"/>
    <w:qFormat/>
    <w:rsid w:val="00A67DEB"/>
    <w:pPr>
      <w:widowControl w:val="0"/>
      <w:suppressAutoHyphens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67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B1"/>
    <w:rPr>
      <w:rFonts w:ascii="Segoe UI" w:eastAsia="Times New Roman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F52E3"/>
    <w:pPr>
      <w:suppressAutoHyphens w:val="0"/>
      <w:spacing w:before="100" w:beforeAutospacing="1" w:after="100" w:afterAutospacing="1"/>
    </w:pPr>
    <w:rPr>
      <w:lang w:eastAsia="en-IN"/>
    </w:rPr>
  </w:style>
  <w:style w:type="character" w:customStyle="1" w:styleId="apple-tab-span">
    <w:name w:val="apple-tab-span"/>
    <w:basedOn w:val="DefaultParagraphFont"/>
    <w:rsid w:val="00FF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83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5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2022-07-18T07:44:00Z</cp:lastPrinted>
  <dcterms:created xsi:type="dcterms:W3CDTF">2022-12-20T08:20:00Z</dcterms:created>
  <dcterms:modified xsi:type="dcterms:W3CDTF">2022-12-20T08:21:00Z</dcterms:modified>
</cp:coreProperties>
</file>